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Приложение № 10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890"/>
      <w:bookmarkEnd w:id="0"/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 реализации муниципальной программы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193475">
        <w:rPr>
          <w:rFonts w:ascii="Times New Roman" w:eastAsia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193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75">
        <w:rPr>
          <w:rFonts w:ascii="Times New Roman" w:eastAsia="Times New Roman" w:hAnsi="Times New Roman" w:cs="Times New Roman"/>
          <w:sz w:val="28"/>
          <w:szCs w:val="28"/>
        </w:rPr>
        <w:t>Индекс результативности подпрограмм определяется по формуле: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р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∑ (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), где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индекс результативности подпрограмм;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 = </w:t>
      </w: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R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R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 = </w:t>
      </w: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R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R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R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R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плановый результат целевого значения показателя;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1 / N, где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N - общее число показателей, характеризующих выполнение подпрограммы.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Эффективность подпрограмм определяется по индексу эффективности.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Индекс эффективности подпрограмм определяется по формуле: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ф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р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 / </w:t>
      </w:r>
      <w:r w:rsidRPr="0019347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где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индекс эффективности подпрограмм;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объем фактического совокупного финансирования подпрограммы;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индекс результативности подпрограммы;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объем запланированного совокупного финансирования подпрограмм.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-наименование индикатора - индекс эффективности подпрограмм (</w:t>
      </w: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-диапазоны значений, характеризующие эффективность подпрограмм, перечислены ниже.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показателя: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0,9 &lt;= </w:t>
      </w: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&lt;= 1,1.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оценка подпрограмм: высокий уровень эффективности.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показателя: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0,8 &lt;= </w:t>
      </w: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&lt; 0,9.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оценка подпрограммы: запланированный уровень эффективности.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показателя: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193475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&lt; 0,8.</w:t>
      </w:r>
    </w:p>
    <w:p w:rsidR="00C76A4A" w:rsidRPr="00193475" w:rsidRDefault="00C76A4A" w:rsidP="00C7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75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оценка подпрограммы: низкий уровень эффективности.</w:t>
      </w:r>
    </w:p>
    <w:p w:rsidR="00C76A4A" w:rsidRDefault="00C76A4A" w:rsidP="00C76A4A">
      <w:pPr>
        <w:rPr>
          <w:rFonts w:ascii="Times New Roman" w:hAnsi="Times New Roman" w:cs="Times New Roman"/>
          <w:sz w:val="28"/>
          <w:szCs w:val="28"/>
        </w:rPr>
      </w:pPr>
    </w:p>
    <w:p w:rsidR="002C0906" w:rsidRDefault="00C76A4A">
      <w:bookmarkStart w:id="1" w:name="_GoBack"/>
      <w:bookmarkEnd w:id="1"/>
    </w:p>
    <w:sectPr w:rsidR="002C0906" w:rsidSect="00AC61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A"/>
    <w:rsid w:val="000602DE"/>
    <w:rsid w:val="001E1987"/>
    <w:rsid w:val="002A40A8"/>
    <w:rsid w:val="00337DAA"/>
    <w:rsid w:val="00816179"/>
    <w:rsid w:val="009315D0"/>
    <w:rsid w:val="00C76A4A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2014-10-20T09:50:00Z</dcterms:created>
  <dcterms:modified xsi:type="dcterms:W3CDTF">2014-10-20T09:50:00Z</dcterms:modified>
</cp:coreProperties>
</file>